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C" w:rsidRDefault="00334734" w:rsidP="003B6F82">
      <w:pPr>
        <w:pStyle w:val="a4"/>
        <w:rPr>
          <w:sz w:val="28"/>
          <w:szCs w:val="28"/>
        </w:rPr>
      </w:pPr>
      <w:r w:rsidRPr="00334734">
        <w:rPr>
          <w:sz w:val="28"/>
          <w:szCs w:val="28"/>
        </w:rPr>
        <w:t xml:space="preserve">  </w:t>
      </w:r>
    </w:p>
    <w:p w:rsidR="008C0DEC" w:rsidRDefault="008C0DEC" w:rsidP="00001A28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b/>
          <w:sz w:val="28"/>
          <w:szCs w:val="28"/>
        </w:rPr>
      </w:pPr>
      <w:r w:rsidRPr="003B6F82">
        <w:rPr>
          <w:b/>
          <w:sz w:val="28"/>
          <w:szCs w:val="28"/>
        </w:rPr>
        <w:t xml:space="preserve">                          Электромагнитные и гравитационные поля</w:t>
      </w:r>
    </w:p>
    <w:p w:rsidR="003B6F82" w:rsidRPr="003B6F82" w:rsidRDefault="003B6F82" w:rsidP="003B6F82">
      <w:pPr>
        <w:pStyle w:val="a4"/>
        <w:rPr>
          <w:b/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b/>
          <w:sz w:val="28"/>
          <w:szCs w:val="28"/>
        </w:rPr>
        <w:t xml:space="preserve">    </w:t>
      </w:r>
      <w:r w:rsidRPr="003B6F82">
        <w:rPr>
          <w:sz w:val="28"/>
          <w:szCs w:val="28"/>
        </w:rPr>
        <w:t xml:space="preserve">Один  </w:t>
      </w:r>
      <w:proofErr w:type="gramStart"/>
      <w:r w:rsidRPr="003B6F82">
        <w:rPr>
          <w:sz w:val="28"/>
          <w:szCs w:val="28"/>
        </w:rPr>
        <w:t>человек,  относящийся к служителям культа сказал</w:t>
      </w:r>
      <w:proofErr w:type="gramEnd"/>
      <w:r w:rsidRPr="003B6F82">
        <w:rPr>
          <w:sz w:val="28"/>
          <w:szCs w:val="28"/>
        </w:rPr>
        <w:t xml:space="preserve">, что людям известно   о природе гораздо меньше, чем они фантазируют о ней. С ним можно согласиться, имея в виду  то количество  гипотез, которые  выдвинуто людьми  для  описания окружающего нас мира (космологические модели). Осмелюсь предложить ещё пару гипотез, хотя это слишком громко сказано (написано). Хочу обратить внимание на </w:t>
      </w:r>
      <w:r w:rsidR="00C03C19">
        <w:rPr>
          <w:sz w:val="28"/>
          <w:szCs w:val="28"/>
        </w:rPr>
        <w:t>то, как некоторыми,  надеюсь,  физиками  классифицируются  электромагнитные  и гравитационные  волны.</w:t>
      </w:r>
      <w:r w:rsidRPr="003B6F82">
        <w:rPr>
          <w:sz w:val="28"/>
          <w:szCs w:val="28"/>
        </w:rPr>
        <w:t xml:space="preserve"> Обратившись к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Энциклопедиям,  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>либо  к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Википедии, обнаруживаем, что о волнах, электромагнитных и гравитационных можно получить толкование под названием и волны,  и поля.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В большой советской энциклопедии, читаем:  Волны – изменение состояния среды   (возмущение),  распространяющееся в этой среде и несущие с собой энергию.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iCs/>
          <w:sz w:val="28"/>
          <w:szCs w:val="28"/>
        </w:rPr>
        <w:t xml:space="preserve">    </w:t>
      </w:r>
      <w:r w:rsidRPr="003B6F82">
        <w:rPr>
          <w:sz w:val="28"/>
          <w:szCs w:val="28"/>
        </w:rPr>
        <w:t xml:space="preserve"> В  Большой  российской  энциклопедии,  написано:   Волны – изменения  во времени    (возмущения)   каких  либо  физических  параметров  среды (полей). </w:t>
      </w:r>
      <w:r>
        <w:rPr>
          <w:sz w:val="28"/>
          <w:szCs w:val="28"/>
        </w:rPr>
        <w:t xml:space="preserve">      </w:t>
      </w:r>
      <w:r w:rsidRPr="003B6F82">
        <w:rPr>
          <w:sz w:val="28"/>
          <w:szCs w:val="28"/>
        </w:rPr>
        <w:t>Распространяющиеся в пространстве, переносящие энергию и информацию, упругие волны и волны на поверхности жидкости, фактически являются распространяющимися возмущениями  среды  (отклонением от состояния равновесия),   однако электромагнитные волны, представляющие собой взаимосвязанные пространственно-временные  изменения  электрического  и  магнитного  полей,  поперечных  и направленного действия, существуют и в вакууме.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Наиболее  полное  описание волн,  имеется в Википедии:  Волна - изменение некоторой совокупности физических величин (характеристик некоторого физического поля или материальной среды), которое способно перемещаться, удаляться от места возникновения  или колебаться  внутри ограниченной  области  пространства.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Волновой процесс может иметь самую разную физическую природу: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механическую;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химическую;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</w:t>
      </w:r>
      <w:proofErr w:type="gramStart"/>
      <w:r w:rsidRPr="003B6F82">
        <w:rPr>
          <w:sz w:val="28"/>
          <w:szCs w:val="28"/>
        </w:rPr>
        <w:t>электромагнитную</w:t>
      </w:r>
      <w:proofErr w:type="gramEnd"/>
      <w:r w:rsidRPr="003B6F82">
        <w:rPr>
          <w:sz w:val="28"/>
          <w:szCs w:val="28"/>
        </w:rPr>
        <w:t xml:space="preserve"> (электромагнитное излучение);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</w:t>
      </w:r>
      <w:proofErr w:type="gramStart"/>
      <w:r w:rsidRPr="003B6F82">
        <w:rPr>
          <w:sz w:val="28"/>
          <w:szCs w:val="28"/>
        </w:rPr>
        <w:t>гравитационную</w:t>
      </w:r>
      <w:proofErr w:type="gramEnd"/>
      <w:r w:rsidRPr="003B6F82">
        <w:rPr>
          <w:sz w:val="28"/>
          <w:szCs w:val="28"/>
        </w:rPr>
        <w:t xml:space="preserve"> (гравитационные волны);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спиновую;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и так далее.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Как правило, распространение волн сопровождается переносом энергии, но не переносом массы.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Волны подразделяются: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признаку распространения в пространстве,  </w:t>
      </w:r>
      <w:proofErr w:type="gramStart"/>
      <w:r w:rsidRPr="003B6F82">
        <w:rPr>
          <w:sz w:val="28"/>
          <w:szCs w:val="28"/>
        </w:rPr>
        <w:t>на</w:t>
      </w:r>
      <w:proofErr w:type="gramEnd"/>
      <w:r w:rsidRPr="003B6F82">
        <w:rPr>
          <w:sz w:val="28"/>
          <w:szCs w:val="28"/>
        </w:rPr>
        <w:t xml:space="preserve">  стоячие и бегущие.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характеру волны,  </w:t>
      </w:r>
      <w:proofErr w:type="gramStart"/>
      <w:r w:rsidRPr="003B6F82">
        <w:rPr>
          <w:sz w:val="28"/>
          <w:szCs w:val="28"/>
        </w:rPr>
        <w:t>на</w:t>
      </w:r>
      <w:proofErr w:type="gramEnd"/>
      <w:r w:rsidRPr="003B6F82">
        <w:rPr>
          <w:sz w:val="28"/>
          <w:szCs w:val="28"/>
        </w:rPr>
        <w:t xml:space="preserve">   колебательные и удлинённые (</w:t>
      </w:r>
      <w:proofErr w:type="spellStart"/>
      <w:r w:rsidRPr="003B6F82">
        <w:rPr>
          <w:sz w:val="28"/>
          <w:szCs w:val="28"/>
        </w:rPr>
        <w:t>солитоны</w:t>
      </w:r>
      <w:proofErr w:type="spellEnd"/>
      <w:r w:rsidRPr="003B6F82">
        <w:rPr>
          <w:sz w:val="28"/>
          <w:szCs w:val="28"/>
        </w:rPr>
        <w:t>).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типу, на  </w:t>
      </w:r>
      <w:proofErr w:type="gramStart"/>
      <w:r w:rsidRPr="003B6F82">
        <w:rPr>
          <w:sz w:val="28"/>
          <w:szCs w:val="28"/>
        </w:rPr>
        <w:t>продольные</w:t>
      </w:r>
      <w:proofErr w:type="gramEnd"/>
      <w:r w:rsidRPr="003B6F82">
        <w:rPr>
          <w:sz w:val="28"/>
          <w:szCs w:val="28"/>
        </w:rPr>
        <w:t>,  поперечные и смешанные.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закону описания, </w:t>
      </w:r>
      <w:proofErr w:type="gramStart"/>
      <w:r w:rsidRPr="003B6F82">
        <w:rPr>
          <w:sz w:val="28"/>
          <w:szCs w:val="28"/>
        </w:rPr>
        <w:t>на</w:t>
      </w:r>
      <w:proofErr w:type="gramEnd"/>
      <w:r w:rsidRPr="003B6F82">
        <w:rPr>
          <w:sz w:val="28"/>
          <w:szCs w:val="28"/>
        </w:rPr>
        <w:t xml:space="preserve"> линейные и нелинейные.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геометрии, </w:t>
      </w:r>
      <w:proofErr w:type="gramStart"/>
      <w:r w:rsidRPr="003B6F82">
        <w:rPr>
          <w:sz w:val="28"/>
          <w:szCs w:val="28"/>
        </w:rPr>
        <w:t>на</w:t>
      </w:r>
      <w:proofErr w:type="gramEnd"/>
      <w:r w:rsidRPr="003B6F82">
        <w:rPr>
          <w:sz w:val="28"/>
          <w:szCs w:val="28"/>
        </w:rPr>
        <w:t xml:space="preserve"> сферические (пространственные), плоские (одномерные) и   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   спиральные.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по свойствам субстанции (среды распространения), на волны в  </w:t>
      </w:r>
      <w:proofErr w:type="gramStart"/>
      <w:r w:rsidRPr="003B6F82">
        <w:rPr>
          <w:sz w:val="28"/>
          <w:szCs w:val="28"/>
        </w:rPr>
        <w:t>дискретных</w:t>
      </w:r>
      <w:proofErr w:type="gramEnd"/>
      <w:r w:rsidRPr="003B6F82">
        <w:rPr>
          <w:sz w:val="28"/>
          <w:szCs w:val="28"/>
        </w:rPr>
        <w:t xml:space="preserve">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    </w:t>
      </w:r>
      <w:proofErr w:type="gramStart"/>
      <w:r w:rsidRPr="003B6F82">
        <w:rPr>
          <w:sz w:val="28"/>
          <w:szCs w:val="28"/>
        </w:rPr>
        <w:t>средах</w:t>
      </w:r>
      <w:proofErr w:type="gramEnd"/>
      <w:r w:rsidRPr="003B6F82">
        <w:rPr>
          <w:sz w:val="28"/>
          <w:szCs w:val="28"/>
        </w:rPr>
        <w:t>, в непрерывных субстанциях, в вакууме и в смешанных структурах.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B6F82">
        <w:rPr>
          <w:sz w:val="28"/>
          <w:szCs w:val="28"/>
        </w:rPr>
        <w:t>Бегущие волны, как правило, способны удаляться на значительное расстояние от места  своего возникновения. По этой причине,  такие волны,  иногда  называют, «колебаниями, оторвавшимися от излучателя».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Что  касается  различия  волн  по  свойствам  субстанции,  в  которой                                                                      они распространяются, то нужно обратить внимание на вакуум, так как он  не является средой. Как раз напротив, отличается её отсутствием.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В  Большой российской энциклопедии о поле написано:  Поле - математическая модель микротоков энергии между двумя зарядами.</w:t>
      </w:r>
      <w:r>
        <w:rPr>
          <w:sz w:val="28"/>
          <w:szCs w:val="28"/>
        </w:rPr>
        <w:t xml:space="preserve">   </w:t>
      </w:r>
      <w:r w:rsidRPr="003B6F82">
        <w:rPr>
          <w:sz w:val="28"/>
          <w:szCs w:val="28"/>
        </w:rPr>
        <w:t xml:space="preserve">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В  Википедии,  имеем:  Поле  – физические  объект,  классически  описываемый:         скалярным,  векторным,  тензорным  и  спиновым  полями (или некоторой совокупности таких математических полей),  подчиняющимся динамическим уравнениям (уравнениям движения).</w:t>
      </w:r>
      <w:r>
        <w:rPr>
          <w:sz w:val="28"/>
          <w:szCs w:val="28"/>
        </w:rPr>
        <w:t xml:space="preserve">    </w:t>
      </w:r>
      <w:r w:rsidRPr="003B6F82">
        <w:rPr>
          <w:sz w:val="28"/>
          <w:szCs w:val="28"/>
        </w:rPr>
        <w:t>Другими  словами,  физическое поле  представляется  некоторой динамической физической величиной (называемой полевой переменной), определённой во всех точках пространства  (и принимающей, вообще говоря, различные значения в разных точках пространства, к тому же меняющейся со временем).</w:t>
      </w:r>
      <w:r>
        <w:rPr>
          <w:sz w:val="28"/>
          <w:szCs w:val="28"/>
        </w:rPr>
        <w:t xml:space="preserve">  </w:t>
      </w:r>
      <w:r w:rsidRPr="003B6F82">
        <w:rPr>
          <w:sz w:val="28"/>
          <w:szCs w:val="28"/>
        </w:rPr>
        <w:t>Проще  всего наглядно представить себе поле  (когда речь идёт,  например,  о фундаментальных полях, не имеющих очевидной непосредственной механической природы),   как  возмущение (отклонение от равновесия, движение)  некоторой сплошной среды, заполняющей всё пространство.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>Физическое поле можно охарактеризовать как распределённую динамическую систему, обладающую бесконечным числом степеней свободы. Роль  полевой переменной для фундаментальных полей, часто играет потенциал (скалярный, векторный, тензорный). Иногда – величина, называемая напряжённостью поля.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</w:t>
      </w:r>
      <w:proofErr w:type="gramStart"/>
      <w:r w:rsidRPr="003B6F82">
        <w:rPr>
          <w:sz w:val="28"/>
          <w:szCs w:val="28"/>
        </w:rPr>
        <w:t>Как видим, в большой Советской и Российской энциклопедиях</w:t>
      </w:r>
      <w:r>
        <w:rPr>
          <w:sz w:val="28"/>
          <w:szCs w:val="28"/>
        </w:rPr>
        <w:t xml:space="preserve">, </w:t>
      </w:r>
      <w:r w:rsidRPr="003B6F82">
        <w:rPr>
          <w:sz w:val="28"/>
          <w:szCs w:val="28"/>
        </w:rPr>
        <w:t xml:space="preserve"> примерного (возможного)  перечня волн и полей  нет, а в Википедии – имеется.</w:t>
      </w:r>
      <w:proofErr w:type="gramEnd"/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В данном случае,  нам представляет интерес векторное поле: Поле – физический объект,  описываемый  векторными полями. </w:t>
      </w:r>
      <w:r>
        <w:rPr>
          <w:sz w:val="28"/>
          <w:szCs w:val="28"/>
        </w:rPr>
        <w:t xml:space="preserve">  </w:t>
      </w:r>
      <w:r w:rsidRPr="003B6F82">
        <w:rPr>
          <w:sz w:val="28"/>
          <w:szCs w:val="28"/>
        </w:rPr>
        <w:t xml:space="preserve"> Векторное  поле,  это отображение, которое каждой точке рассматриваемого пространства ставит в соответствие вектор с началом в этой точке.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Примером векторного поля являются силовые поля. Силовое поле – поле некоторой силы (независимо от положения в пространстве тела, на которое эта сила действует) или тесно связаны с силой напряжённости поля.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Примеры таких полей: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гравитационное;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электростатическое;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магнитостатическое;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электромагнитное;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   - векторного потенциала.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Электростатическое и магнитостатическое поля  понимаются как частные  случаи электромагнитного поля.  Что касается векторного потенциала, то обычно считается, что это величина, не имеющая непосредственного физического смысла и введённая для удобства выкладок.  Однако удалось поставить эксперимент, показывающий, что векторный потенциал доступен непосредственному измерению.  Подобно тому, как </w:t>
      </w:r>
      <w:r w:rsidRPr="003B6F82">
        <w:rPr>
          <w:sz w:val="28"/>
          <w:szCs w:val="28"/>
        </w:rPr>
        <w:lastRenderedPageBreak/>
        <w:t>электростатический потенциал связан с понятием – энергия,  векторный потенциал обнаруживает тесную связь с понятием импульса.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Интересно, как можно измерить то, что не имеет физического смысла?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К этому можно добавить  то, что Ф. Ф. </w:t>
      </w:r>
      <w:proofErr w:type="spellStart"/>
      <w:r w:rsidRPr="003B6F82">
        <w:rPr>
          <w:sz w:val="28"/>
          <w:szCs w:val="28"/>
        </w:rPr>
        <w:t>Менде</w:t>
      </w:r>
      <w:proofErr w:type="spellEnd"/>
      <w:r w:rsidRPr="003B6F82">
        <w:rPr>
          <w:sz w:val="28"/>
          <w:szCs w:val="28"/>
        </w:rPr>
        <w:t xml:space="preserve"> в своей работе Непротиворечивая электродинамика,  ввёл ещё понятие «скалярно – векторный потенциал». Таким</w:t>
      </w:r>
      <w:r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</w:t>
      </w:r>
      <w:proofErr w:type="gramStart"/>
      <w:r w:rsidRPr="003B6F82"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через векторный, ну и скалярно – векторный потенциалы, электромагнитные волны подтянуты к понятию </w:t>
      </w:r>
      <w:r w:rsidRPr="003B6F82">
        <w:rPr>
          <w:b/>
          <w:sz w:val="28"/>
          <w:szCs w:val="28"/>
        </w:rPr>
        <w:t>поле</w:t>
      </w:r>
      <w:r w:rsidRPr="003B6F82">
        <w:rPr>
          <w:sz w:val="28"/>
          <w:szCs w:val="28"/>
        </w:rPr>
        <w:t>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Всё это похоже на утверждения специальной теории относительности. </w:t>
      </w:r>
      <w:proofErr w:type="gramStart"/>
      <w:r w:rsidRPr="003B6F82">
        <w:rPr>
          <w:sz w:val="28"/>
          <w:szCs w:val="28"/>
        </w:rPr>
        <w:t>В ней, в начале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 утверждается, 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что время в подвижной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системе координат течёт (идёт) медленнее, чем в неподвижной, только  для стороннего наблюдателя.</w:t>
      </w:r>
      <w:proofErr w:type="gramEnd"/>
      <w:r w:rsidRPr="003B6F82">
        <w:rPr>
          <w:sz w:val="28"/>
          <w:szCs w:val="28"/>
        </w:rPr>
        <w:t xml:space="preserve"> Далее, это принимается  фактом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и для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наблюдателя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находящегося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в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подвижной системе координат и вообще для любого, то есть принимается замедление течения времени при любом движении.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Хотелось бы заметить, что подавляющее большинство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</w:t>
      </w:r>
      <w:proofErr w:type="gramStart"/>
      <w:r w:rsidRPr="003B6F82">
        <w:rPr>
          <w:sz w:val="28"/>
          <w:szCs w:val="28"/>
        </w:rPr>
        <w:t>волн</w:t>
      </w:r>
      <w:proofErr w:type="gramEnd"/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распространяется 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в </w:t>
      </w:r>
      <w:proofErr w:type="gramStart"/>
      <w:r w:rsidRPr="003B6F82">
        <w:rPr>
          <w:sz w:val="28"/>
          <w:szCs w:val="28"/>
        </w:rPr>
        <w:t>каких</w:t>
      </w:r>
      <w:proofErr w:type="gramEnd"/>
      <w:r w:rsidRPr="003B6F82">
        <w:rPr>
          <w:sz w:val="28"/>
          <w:szCs w:val="28"/>
        </w:rPr>
        <w:t xml:space="preserve"> либо средах. Исключением являются электромагнитные волны.      А если не являются?</w:t>
      </w:r>
      <w:r w:rsidR="00C03C19">
        <w:rPr>
          <w:sz w:val="28"/>
          <w:szCs w:val="28"/>
        </w:rPr>
        <w:t xml:space="preserve">  </w:t>
      </w:r>
      <w:r w:rsidRPr="003B6F82">
        <w:rPr>
          <w:sz w:val="28"/>
          <w:szCs w:val="28"/>
        </w:rPr>
        <w:t xml:space="preserve"> Если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электрические и магнитные поля распространяются во взаимно подготовленной среде.  </w:t>
      </w:r>
      <w:r w:rsidR="00C03C19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А именно: электрическое поле  является  средой для распространения  магнитной  волны, а магнитное  поле  является  средой  для распространения электрической волны. То есть имеют место симбиоз двух полей, которые не только являются средой для распространения сопряжённого себе поля, но и воссоздают друг друга в процессе изменения и </w:t>
      </w:r>
      <w:proofErr w:type="spellStart"/>
      <w:r w:rsidRPr="003B6F82">
        <w:rPr>
          <w:sz w:val="28"/>
          <w:szCs w:val="28"/>
        </w:rPr>
        <w:t>распростарения</w:t>
      </w:r>
      <w:proofErr w:type="spellEnd"/>
      <w:r w:rsidRPr="003B6F82">
        <w:rPr>
          <w:sz w:val="28"/>
          <w:szCs w:val="28"/>
        </w:rPr>
        <w:t xml:space="preserve">.  То есть,  изменение в пространстве и (или) во времени,  электрического поля,   приводит к появлению  магнитного поля и наоборот, изменение магнитного поля, приводит к появлению электрического поля.    Это можно сравнить с гусеничной машиной, которая сама прокладывает себе  «железную дорогу», в нашем случае – среду распространения.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Осмелюсь утверждать, что системой координат, в которой «прокладывается» этот путь, является Мировое пространство. Подтверждением этому является Закон Хаббла, благодаря   которому  сделан  вывод о расширении Вселенной или равенство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скорости света от каждой из звёзд в системе двойных.  В этих случаях можно говорить о независимости скорости  света от скорости источника, в Мировом пространстве (это нужно подчеркнуть), что подтверждается наличием эффекта Белопольского (Доплера – Белопольского).  Необходимо заметить, что в вышеуказанных случаях,  излучение происходит (измеряется)  по линии  движения источника, то есть по направлению движения или в противоположном ему (по линии</w:t>
      </w:r>
      <w:r w:rsidRPr="003B6F82">
        <w:rPr>
          <w:b/>
          <w:sz w:val="28"/>
          <w:szCs w:val="28"/>
        </w:rPr>
        <w:t xml:space="preserve"> вектора</w:t>
      </w:r>
      <w:r w:rsidRPr="003B6F82">
        <w:rPr>
          <w:sz w:val="28"/>
          <w:szCs w:val="28"/>
        </w:rPr>
        <w:t xml:space="preserve"> скорости источника</w:t>
      </w:r>
      <w:proofErr w:type="gramStart"/>
      <w:r w:rsidRPr="003B6F82">
        <w:rPr>
          <w:sz w:val="28"/>
          <w:szCs w:val="28"/>
        </w:rPr>
        <w:t xml:space="preserve"> )</w:t>
      </w:r>
      <w:proofErr w:type="gramEnd"/>
      <w:r w:rsidRPr="003B6F82">
        <w:rPr>
          <w:sz w:val="28"/>
          <w:szCs w:val="28"/>
        </w:rPr>
        <w:t>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Если  излучение  происходит  под  углом,  не равным нулю,  к  линии движения источника, а таких случаев бесконечное множество, то картина совсем иная. Крайним случаем является излучение под прямым углом  к  </w:t>
      </w:r>
      <w:r w:rsidRPr="003B6F82">
        <w:rPr>
          <w:b/>
          <w:sz w:val="28"/>
          <w:szCs w:val="28"/>
        </w:rPr>
        <w:t>вектору</w:t>
      </w:r>
      <w:r w:rsidRPr="003B6F82">
        <w:rPr>
          <w:sz w:val="28"/>
          <w:szCs w:val="28"/>
        </w:rPr>
        <w:t xml:space="preserve">  скорости движения источника. При этом направление излучения отклоняется в сторону движения источника на угол, соответствующий отношению скорости источника к скорости света. Рассматривать, при этом постоянство скорости света, как </w:t>
      </w:r>
      <w:r w:rsidRPr="003B6F82">
        <w:rPr>
          <w:b/>
          <w:sz w:val="28"/>
          <w:szCs w:val="28"/>
        </w:rPr>
        <w:t>вектора</w:t>
      </w:r>
      <w:r w:rsidRPr="003B6F82">
        <w:rPr>
          <w:sz w:val="28"/>
          <w:szCs w:val="28"/>
        </w:rPr>
        <w:t xml:space="preserve"> не представляется возможным (с точки зрения стороннего наблюдателя).  Электромагнитная волна, при этом движется, как бы несколько боком, под углом сноса к направлению излучения </w:t>
      </w:r>
      <w:proofErr w:type="gramStart"/>
      <w:r w:rsidRPr="003B6F82">
        <w:rPr>
          <w:sz w:val="28"/>
          <w:szCs w:val="28"/>
        </w:rPr>
        <w:t xml:space="preserve">( </w:t>
      </w:r>
      <w:proofErr w:type="gramEnd"/>
      <w:r w:rsidRPr="003B6F82">
        <w:rPr>
          <w:sz w:val="28"/>
          <w:szCs w:val="28"/>
        </w:rPr>
        <w:t xml:space="preserve">у </w:t>
      </w:r>
      <w:proofErr w:type="spellStart"/>
      <w:r w:rsidRPr="003B6F82">
        <w:rPr>
          <w:sz w:val="28"/>
          <w:szCs w:val="28"/>
        </w:rPr>
        <w:t>Ф.Ф.Менде</w:t>
      </w:r>
      <w:proofErr w:type="spellEnd"/>
      <w:r w:rsidRPr="003B6F82">
        <w:rPr>
          <w:sz w:val="28"/>
          <w:szCs w:val="28"/>
        </w:rPr>
        <w:t xml:space="preserve">, это угол аберрации). </w:t>
      </w:r>
      <w:r w:rsidR="00CF6EBD">
        <w:rPr>
          <w:sz w:val="28"/>
          <w:szCs w:val="28"/>
        </w:rPr>
        <w:t xml:space="preserve"> </w:t>
      </w:r>
      <w:r w:rsidR="0010380B">
        <w:rPr>
          <w:sz w:val="28"/>
          <w:szCs w:val="28"/>
        </w:rPr>
        <w:t xml:space="preserve"> </w:t>
      </w:r>
      <w:proofErr w:type="gramStart"/>
      <w:r w:rsidR="00CF6EBD">
        <w:rPr>
          <w:sz w:val="28"/>
          <w:szCs w:val="28"/>
        </w:rPr>
        <w:t xml:space="preserve">В такой  ситуации  возможно </w:t>
      </w:r>
      <w:r w:rsidRPr="003B6F82">
        <w:rPr>
          <w:sz w:val="28"/>
          <w:szCs w:val="28"/>
        </w:rPr>
        <w:t xml:space="preserve"> «скольжение» между электрическ</w:t>
      </w:r>
      <w:r w:rsidR="0010380B">
        <w:rPr>
          <w:sz w:val="28"/>
          <w:szCs w:val="28"/>
        </w:rPr>
        <w:t>им и магнитным полями, что приведё</w:t>
      </w:r>
      <w:r w:rsidRPr="003B6F82">
        <w:rPr>
          <w:sz w:val="28"/>
          <w:szCs w:val="28"/>
        </w:rPr>
        <w:t>т</w:t>
      </w:r>
      <w:r w:rsidR="0010380B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к уменьшению  скорости  </w:t>
      </w:r>
      <w:r w:rsidRPr="003B6F82">
        <w:rPr>
          <w:sz w:val="28"/>
          <w:szCs w:val="28"/>
        </w:rPr>
        <w:lastRenderedPageBreak/>
        <w:t>излучения.</w:t>
      </w:r>
      <w:proofErr w:type="gramEnd"/>
      <w:r w:rsidRPr="003B6F82">
        <w:rPr>
          <w:sz w:val="28"/>
          <w:szCs w:val="28"/>
        </w:rPr>
        <w:t xml:space="preserve"> </w:t>
      </w:r>
      <w:proofErr w:type="gramStart"/>
      <w:r w:rsidRPr="003B6F82">
        <w:rPr>
          <w:sz w:val="28"/>
          <w:szCs w:val="28"/>
        </w:rPr>
        <w:t>Можно предположить, что скорость излучения  меньше, чем скорость при излучении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вдоль вектора скорости источника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</w:t>
      </w:r>
      <w:r w:rsidRPr="003B6F82">
        <w:rPr>
          <w:b/>
          <w:sz w:val="28"/>
          <w:szCs w:val="28"/>
        </w:rPr>
        <w:t>с</w:t>
      </w:r>
      <w:r w:rsidRPr="003B6F82">
        <w:rPr>
          <w:sz w:val="28"/>
          <w:szCs w:val="28"/>
        </w:rPr>
        <w:t xml:space="preserve"> и пропорциональна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косинусу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угла сноса (аберрации).</w:t>
      </w:r>
      <w:proofErr w:type="gramEnd"/>
      <w:r w:rsidRPr="003B6F82">
        <w:rPr>
          <w:sz w:val="28"/>
          <w:szCs w:val="28"/>
        </w:rPr>
        <w:t xml:space="preserve">  Подтверждением этому может быть эксперимент Майкельсона – </w:t>
      </w:r>
      <w:proofErr w:type="spellStart"/>
      <w:r w:rsidRPr="003B6F82">
        <w:rPr>
          <w:sz w:val="28"/>
          <w:szCs w:val="28"/>
        </w:rPr>
        <w:t>Морли</w:t>
      </w:r>
      <w:proofErr w:type="spellEnd"/>
      <w:r w:rsidRPr="003B6F82">
        <w:rPr>
          <w:sz w:val="28"/>
          <w:szCs w:val="28"/>
        </w:rPr>
        <w:t xml:space="preserve">,  в котором 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>сделана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попытка</w:t>
      </w:r>
      <w:r w:rsidR="00CF6EBD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 xml:space="preserve"> измерения скорости движения в Мировом пространстве. Так вот если предположить, что скорость движения бокового (нормального)  луча пропорциональна косинусу угла сноса, то подтверждается, с большой точностью, одновременность прихода в одну точку расщеплённого луча в интерферометре.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С гравитационными «волнами» такого не может происходит</w:t>
      </w:r>
      <w:r w:rsidR="00CF6EBD">
        <w:rPr>
          <w:sz w:val="28"/>
          <w:szCs w:val="28"/>
        </w:rPr>
        <w:t>ь</w:t>
      </w:r>
      <w:bookmarkStart w:id="0" w:name="_GoBack"/>
      <w:bookmarkEnd w:id="0"/>
      <w:r w:rsidRPr="003B6F82">
        <w:rPr>
          <w:sz w:val="28"/>
          <w:szCs w:val="28"/>
        </w:rPr>
        <w:t>, так как, в отличи</w:t>
      </w:r>
      <w:proofErr w:type="gramStart"/>
      <w:r w:rsidRPr="003B6F82">
        <w:rPr>
          <w:sz w:val="28"/>
          <w:szCs w:val="28"/>
        </w:rPr>
        <w:t>и</w:t>
      </w:r>
      <w:proofErr w:type="gramEnd"/>
      <w:r w:rsidRPr="003B6F82">
        <w:rPr>
          <w:sz w:val="28"/>
          <w:szCs w:val="28"/>
        </w:rPr>
        <w:t xml:space="preserve">  от электрического и магнитного полей, гравитационное поле не воспроизводит сопряжённого себе поля. Существование поля,  увязанного  с  </w:t>
      </w:r>
      <w:proofErr w:type="gramStart"/>
      <w:r w:rsidRPr="003B6F82">
        <w:rPr>
          <w:sz w:val="28"/>
          <w:szCs w:val="28"/>
        </w:rPr>
        <w:t>гравитационным</w:t>
      </w:r>
      <w:proofErr w:type="gramEnd"/>
      <w:r w:rsidRPr="003B6F82">
        <w:rPr>
          <w:sz w:val="28"/>
          <w:szCs w:val="28"/>
        </w:rPr>
        <w:t xml:space="preserve">,  так же как электрическое и магнитное поля, не обнаружено. Вот если бы (гравитационное поле)  создавало,  при изменении в пространстве </w:t>
      </w:r>
      <w:proofErr w:type="gramStart"/>
      <w:r w:rsidRPr="003B6F82">
        <w:rPr>
          <w:sz w:val="28"/>
          <w:szCs w:val="28"/>
        </w:rPr>
        <w:t>и(</w:t>
      </w:r>
      <w:proofErr w:type="gramEnd"/>
      <w:r w:rsidRPr="003B6F82">
        <w:rPr>
          <w:sz w:val="28"/>
          <w:szCs w:val="28"/>
        </w:rPr>
        <w:t xml:space="preserve">или)  во времени, НЕКОЕ поле, то можно было обнаружить волны. </w:t>
      </w:r>
      <w:r w:rsidR="0010380B">
        <w:rPr>
          <w:sz w:val="28"/>
          <w:szCs w:val="28"/>
        </w:rPr>
        <w:t xml:space="preserve"> </w:t>
      </w:r>
      <w:r w:rsidRPr="003B6F82">
        <w:rPr>
          <w:sz w:val="28"/>
          <w:szCs w:val="28"/>
        </w:rPr>
        <w:t>Но в этом случае,  они бы назывались</w:t>
      </w:r>
      <w:r w:rsidR="0010380B">
        <w:rPr>
          <w:sz w:val="28"/>
          <w:szCs w:val="28"/>
        </w:rPr>
        <w:t xml:space="preserve"> по иному, </w:t>
      </w:r>
      <w:r w:rsidRPr="003B6F82">
        <w:rPr>
          <w:sz w:val="28"/>
          <w:szCs w:val="28"/>
        </w:rPr>
        <w:t xml:space="preserve"> не гравитационными,  а  </w:t>
      </w:r>
      <w:proofErr w:type="spellStart"/>
      <w:r w:rsidRPr="003B6F82">
        <w:rPr>
          <w:sz w:val="28"/>
          <w:szCs w:val="28"/>
        </w:rPr>
        <w:t>гравитационноНЕКИМИ</w:t>
      </w:r>
      <w:proofErr w:type="spellEnd"/>
      <w:r w:rsidRPr="003B6F82">
        <w:rPr>
          <w:sz w:val="28"/>
          <w:szCs w:val="28"/>
        </w:rPr>
        <w:t xml:space="preserve">  волнами.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 При попытке обнаружить гравитационные волны,  стоит обратить внимание на тот факт, что чисто электрических и чисто магнитных волн</w:t>
      </w:r>
      <w:r w:rsidR="0010380B">
        <w:rPr>
          <w:sz w:val="28"/>
          <w:szCs w:val="28"/>
        </w:rPr>
        <w:t xml:space="preserve"> (по аналогии с «гравитационными»)</w:t>
      </w:r>
      <w:r w:rsidRPr="003B6F82">
        <w:rPr>
          <w:sz w:val="28"/>
          <w:szCs w:val="28"/>
        </w:rPr>
        <w:t xml:space="preserve"> в природе не существует, а ведь эти поля во многом  схожи.    Обнаружить электрические и магнитные волны, в случае их существования, было бы гораздо проще, так как они в несколько десятков порядков (в десятичной системе счисления)  интенсивнее, чем гравитационные. В любой лаборатории их легко можно было получить при колебании заряженного, скажем шара и просто магнита.  Но никто этого не сделал до сих пор, так как если бы они существовали, то они давно проявили бы себя.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  <w:r w:rsidRPr="003B6F82">
        <w:rPr>
          <w:sz w:val="28"/>
          <w:szCs w:val="28"/>
        </w:rPr>
        <w:t xml:space="preserve">  </w:t>
      </w: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3B6F82" w:rsidRPr="003B6F82" w:rsidRDefault="003B6F82" w:rsidP="003B6F82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Default="008C0DEC" w:rsidP="00001A28">
      <w:pPr>
        <w:pStyle w:val="a4"/>
        <w:rPr>
          <w:sz w:val="28"/>
          <w:szCs w:val="28"/>
        </w:rPr>
      </w:pPr>
    </w:p>
    <w:p w:rsidR="008C0DEC" w:rsidRPr="00001A28" w:rsidRDefault="008C0DEC" w:rsidP="00001A28">
      <w:pPr>
        <w:pStyle w:val="a4"/>
        <w:rPr>
          <w:sz w:val="28"/>
          <w:szCs w:val="28"/>
        </w:rPr>
      </w:pPr>
    </w:p>
    <w:p w:rsidR="00001A28" w:rsidRPr="00001A28" w:rsidRDefault="00001A28" w:rsidP="00001A28">
      <w:pPr>
        <w:pStyle w:val="a4"/>
        <w:rPr>
          <w:sz w:val="28"/>
          <w:szCs w:val="28"/>
        </w:rPr>
      </w:pPr>
    </w:p>
    <w:p w:rsidR="00001A28" w:rsidRPr="00001A28" w:rsidRDefault="00001A28" w:rsidP="00001A28">
      <w:pPr>
        <w:pStyle w:val="a4"/>
        <w:rPr>
          <w:sz w:val="28"/>
          <w:szCs w:val="28"/>
        </w:rPr>
      </w:pPr>
      <w:r w:rsidRPr="00001A28">
        <w:rPr>
          <w:sz w:val="28"/>
          <w:szCs w:val="28"/>
        </w:rPr>
        <w:t xml:space="preserve">    </w:t>
      </w:r>
    </w:p>
    <w:p w:rsidR="00001A28" w:rsidRPr="00001A28" w:rsidRDefault="00001A28" w:rsidP="00001A28">
      <w:pPr>
        <w:pStyle w:val="a4"/>
        <w:rPr>
          <w:sz w:val="28"/>
          <w:szCs w:val="28"/>
        </w:rPr>
      </w:pPr>
      <w:r w:rsidRPr="00001A28">
        <w:rPr>
          <w:sz w:val="28"/>
          <w:szCs w:val="28"/>
        </w:rPr>
        <w:t xml:space="preserve">  </w:t>
      </w:r>
    </w:p>
    <w:p w:rsidR="00001A28" w:rsidRPr="00001A28" w:rsidRDefault="00001A28" w:rsidP="00001A28">
      <w:pPr>
        <w:pStyle w:val="a4"/>
        <w:rPr>
          <w:sz w:val="28"/>
          <w:szCs w:val="28"/>
        </w:rPr>
      </w:pPr>
    </w:p>
    <w:p w:rsidR="00001A28" w:rsidRPr="00001A28" w:rsidRDefault="00001A28" w:rsidP="00001A28">
      <w:pPr>
        <w:pStyle w:val="a4"/>
        <w:rPr>
          <w:sz w:val="28"/>
          <w:szCs w:val="28"/>
        </w:rPr>
      </w:pPr>
    </w:p>
    <w:p w:rsidR="00001A28" w:rsidRPr="00001A28" w:rsidRDefault="00001A28" w:rsidP="00001A28">
      <w:pPr>
        <w:pStyle w:val="a4"/>
        <w:rPr>
          <w:sz w:val="28"/>
          <w:szCs w:val="28"/>
        </w:rPr>
      </w:pPr>
    </w:p>
    <w:p w:rsidR="00334734" w:rsidRPr="00334734" w:rsidRDefault="00334734" w:rsidP="00334734">
      <w:pPr>
        <w:pStyle w:val="a4"/>
        <w:rPr>
          <w:sz w:val="28"/>
          <w:szCs w:val="28"/>
        </w:rPr>
      </w:pPr>
    </w:p>
    <w:p w:rsidR="00334734" w:rsidRPr="00334734" w:rsidRDefault="00334734" w:rsidP="00334734">
      <w:pPr>
        <w:pStyle w:val="a4"/>
        <w:rPr>
          <w:sz w:val="28"/>
          <w:szCs w:val="28"/>
        </w:rPr>
      </w:pPr>
    </w:p>
    <w:p w:rsidR="00334734" w:rsidRPr="00334734" w:rsidRDefault="00334734" w:rsidP="00334734">
      <w:pPr>
        <w:pStyle w:val="a4"/>
        <w:rPr>
          <w:sz w:val="28"/>
          <w:szCs w:val="28"/>
        </w:rPr>
      </w:pPr>
    </w:p>
    <w:p w:rsidR="00D71E3E" w:rsidRPr="002423B2" w:rsidRDefault="00D71E3E" w:rsidP="002423B2">
      <w:pPr>
        <w:pStyle w:val="a4"/>
        <w:rPr>
          <w:sz w:val="28"/>
          <w:szCs w:val="28"/>
        </w:rPr>
      </w:pPr>
    </w:p>
    <w:sectPr w:rsidR="00D71E3E" w:rsidRPr="002423B2" w:rsidSect="0013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94A"/>
    <w:rsid w:val="00001A28"/>
    <w:rsid w:val="000A50FA"/>
    <w:rsid w:val="0010380B"/>
    <w:rsid w:val="00133CF7"/>
    <w:rsid w:val="001A2A28"/>
    <w:rsid w:val="002423B2"/>
    <w:rsid w:val="00334734"/>
    <w:rsid w:val="00352339"/>
    <w:rsid w:val="003B6F82"/>
    <w:rsid w:val="003F494A"/>
    <w:rsid w:val="00483CCF"/>
    <w:rsid w:val="004B0F85"/>
    <w:rsid w:val="004C17DE"/>
    <w:rsid w:val="004D2B66"/>
    <w:rsid w:val="004F5685"/>
    <w:rsid w:val="00562579"/>
    <w:rsid w:val="00593F3D"/>
    <w:rsid w:val="005D6AC8"/>
    <w:rsid w:val="006028D0"/>
    <w:rsid w:val="00640DCC"/>
    <w:rsid w:val="00646DF6"/>
    <w:rsid w:val="0068304F"/>
    <w:rsid w:val="00690D5D"/>
    <w:rsid w:val="00704FC9"/>
    <w:rsid w:val="00730F08"/>
    <w:rsid w:val="007C0311"/>
    <w:rsid w:val="00836A36"/>
    <w:rsid w:val="00845DEE"/>
    <w:rsid w:val="00854F58"/>
    <w:rsid w:val="00890646"/>
    <w:rsid w:val="008C0DEC"/>
    <w:rsid w:val="008F7CB3"/>
    <w:rsid w:val="009F40F9"/>
    <w:rsid w:val="00A90AA7"/>
    <w:rsid w:val="00AA1B68"/>
    <w:rsid w:val="00AD5A3E"/>
    <w:rsid w:val="00AE4672"/>
    <w:rsid w:val="00BF214A"/>
    <w:rsid w:val="00C03C19"/>
    <w:rsid w:val="00CF6EBD"/>
    <w:rsid w:val="00D507DB"/>
    <w:rsid w:val="00D71E3E"/>
    <w:rsid w:val="00DA4666"/>
    <w:rsid w:val="00F23EE7"/>
    <w:rsid w:val="00F831A3"/>
    <w:rsid w:val="00F83A4C"/>
    <w:rsid w:val="00F908FC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EE"/>
  </w:style>
  <w:style w:type="paragraph" w:styleId="1">
    <w:name w:val="heading 1"/>
    <w:basedOn w:val="a"/>
    <w:next w:val="a"/>
    <w:link w:val="10"/>
    <w:uiPriority w:val="9"/>
    <w:qFormat/>
    <w:rsid w:val="00133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672"/>
  </w:style>
  <w:style w:type="character" w:customStyle="1" w:styleId="10">
    <w:name w:val="Заголовок 1 Знак"/>
    <w:basedOn w:val="a0"/>
    <w:link w:val="1"/>
    <w:uiPriority w:val="9"/>
    <w:rsid w:val="0013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33CF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3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3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33CF7"/>
    <w:rPr>
      <w:b/>
      <w:bCs/>
    </w:rPr>
  </w:style>
  <w:style w:type="character" w:styleId="a8">
    <w:name w:val="Subtle Emphasis"/>
    <w:basedOn w:val="a0"/>
    <w:uiPriority w:val="19"/>
    <w:qFormat/>
    <w:rsid w:val="0056257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1AB7-B489-4430-81A8-07AA2A98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45</cp:revision>
  <dcterms:created xsi:type="dcterms:W3CDTF">2013-12-08T07:16:00Z</dcterms:created>
  <dcterms:modified xsi:type="dcterms:W3CDTF">2015-01-20T08:41:00Z</dcterms:modified>
</cp:coreProperties>
</file>